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B5766" w14:textId="64A669B2" w:rsidR="00251FC1" w:rsidRPr="00F25496" w:rsidRDefault="00251FC1" w:rsidP="00251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</w:t>
      </w:r>
      <w:r>
        <w:rPr>
          <w:b/>
          <w:i/>
          <w:noProof/>
          <w:sz w:val="28"/>
        </w:rPr>
        <w:t>82</w:t>
      </w:r>
    </w:p>
    <w:p w14:paraId="1714EE73" w14:textId="77777777" w:rsidR="00251FC1" w:rsidRPr="00A86BF7" w:rsidRDefault="00251FC1" w:rsidP="00251FC1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90C7823" w14:textId="77777777" w:rsidR="00251FC1" w:rsidRDefault="00251FC1" w:rsidP="00251F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E699FB3" w14:textId="1486AC3F" w:rsidR="00251FC1" w:rsidRDefault="00251FC1" w:rsidP="00251F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ITU-T SG</w:t>
      </w:r>
      <w:r>
        <w:rPr>
          <w:rFonts w:ascii="Arial" w:hAnsi="Arial"/>
          <w:b/>
        </w:rPr>
        <w:t>3</w:t>
      </w:r>
    </w:p>
    <w:p w14:paraId="0520465C" w14:textId="7FFBC9CB" w:rsidR="00251FC1" w:rsidRDefault="00251FC1" w:rsidP="00251F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556C5">
        <w:t>LS on ongoing work within ITU-T Study Group 3 (SG3) on new Technical Report on “IMT2020-Related Policy Considering MVNOs”</w:t>
      </w:r>
    </w:p>
    <w:p w14:paraId="4237F0F8" w14:textId="77777777" w:rsidR="00251FC1" w:rsidRDefault="00251FC1" w:rsidP="00251F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1B55FC6" w14:textId="772420C0" w:rsidR="000001DF" w:rsidRDefault="00251FC1" w:rsidP="00251FC1">
      <w:r>
        <w:rPr>
          <w:b/>
        </w:rPr>
        <w:t>Agenda Item: 5.3</w:t>
      </w:r>
    </w:p>
    <w:p w14:paraId="1B73E65D" w14:textId="77777777" w:rsidR="000001DF" w:rsidRDefault="000001DF"/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8"/>
        <w:gridCol w:w="3539"/>
      </w:tblGrid>
      <w:tr w:rsidR="002A3557" w:rsidRPr="000556C5" w14:paraId="2392D9C6" w14:textId="77777777" w:rsidTr="000001DF">
        <w:trPr>
          <w:cantSplit/>
        </w:trPr>
        <w:tc>
          <w:tcPr>
            <w:tcW w:w="736" w:type="pct"/>
            <w:vMerge w:val="restart"/>
          </w:tcPr>
          <w:p w14:paraId="030FD5AB" w14:textId="0BE3EADA" w:rsidR="002A3557" w:rsidRPr="000556C5" w:rsidRDefault="002A3557" w:rsidP="002A355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2428" w:type="pct"/>
            <w:gridSpan w:val="3"/>
            <w:vMerge w:val="restart"/>
          </w:tcPr>
          <w:p w14:paraId="1184BB6B" w14:textId="77777777" w:rsidR="002A3557" w:rsidRPr="000556C5" w:rsidRDefault="002A3557" w:rsidP="002A3557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2A3557" w:rsidRPr="000556C5" w:rsidRDefault="002A3557" w:rsidP="002A3557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2A3557" w:rsidRPr="000556C5" w:rsidRDefault="002A3557" w:rsidP="002A3557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1837" w:type="pct"/>
            <w:vAlign w:val="center"/>
          </w:tcPr>
          <w:p w14:paraId="108A4557" w14:textId="3836F7BC" w:rsidR="002A3557" w:rsidRPr="000556C5" w:rsidRDefault="002A3557" w:rsidP="002A3557">
            <w:pPr>
              <w:pStyle w:val="Docnumber"/>
            </w:pPr>
            <w:r>
              <w:t>SG3-LS</w:t>
            </w:r>
            <w:r w:rsidR="00A062E1">
              <w:t>99</w:t>
            </w:r>
          </w:p>
        </w:tc>
      </w:tr>
      <w:tr w:rsidR="002A3557" w:rsidRPr="000556C5" w14:paraId="0B3C3E69" w14:textId="77777777" w:rsidTr="000001DF">
        <w:trPr>
          <w:cantSplit/>
        </w:trPr>
        <w:tc>
          <w:tcPr>
            <w:tcW w:w="736" w:type="pct"/>
            <w:vMerge/>
          </w:tcPr>
          <w:p w14:paraId="53B93920" w14:textId="77777777" w:rsidR="002A3557" w:rsidRPr="000556C5" w:rsidRDefault="002A3557" w:rsidP="002A355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428" w:type="pct"/>
            <w:gridSpan w:val="3"/>
            <w:vMerge/>
          </w:tcPr>
          <w:p w14:paraId="03D1634F" w14:textId="77777777" w:rsidR="002A3557" w:rsidRPr="000556C5" w:rsidRDefault="002A3557" w:rsidP="002A3557">
            <w:pPr>
              <w:rPr>
                <w:smallCaps/>
                <w:sz w:val="20"/>
              </w:rPr>
            </w:pPr>
          </w:p>
        </w:tc>
        <w:tc>
          <w:tcPr>
            <w:tcW w:w="1837" w:type="pct"/>
          </w:tcPr>
          <w:p w14:paraId="12DB89A5" w14:textId="0D29AA2C" w:rsidR="002A3557" w:rsidRPr="000556C5" w:rsidRDefault="002A3557" w:rsidP="002A355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2A3557" w:rsidRPr="000556C5" w14:paraId="34292018" w14:textId="77777777" w:rsidTr="000001DF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2132EFDA" w14:textId="77777777" w:rsidR="002A3557" w:rsidRPr="000556C5" w:rsidRDefault="002A3557" w:rsidP="002A3557">
            <w:pPr>
              <w:rPr>
                <w:b/>
                <w:bCs/>
                <w:sz w:val="26"/>
              </w:rPr>
            </w:pPr>
          </w:p>
        </w:tc>
        <w:tc>
          <w:tcPr>
            <w:tcW w:w="2428" w:type="pct"/>
            <w:gridSpan w:val="3"/>
            <w:vMerge/>
            <w:tcBorders>
              <w:bottom w:val="single" w:sz="12" w:space="0" w:color="auto"/>
            </w:tcBorders>
          </w:tcPr>
          <w:p w14:paraId="3A285064" w14:textId="77777777" w:rsidR="002A3557" w:rsidRPr="000556C5" w:rsidRDefault="002A3557" w:rsidP="002A3557">
            <w:pPr>
              <w:rPr>
                <w:b/>
                <w:bCs/>
                <w:sz w:val="26"/>
              </w:rPr>
            </w:pPr>
          </w:p>
        </w:tc>
        <w:tc>
          <w:tcPr>
            <w:tcW w:w="1837" w:type="pct"/>
            <w:tcBorders>
              <w:bottom w:val="single" w:sz="12" w:space="0" w:color="auto"/>
            </w:tcBorders>
            <w:vAlign w:val="center"/>
          </w:tcPr>
          <w:p w14:paraId="37A0F022" w14:textId="12720A51" w:rsidR="002A3557" w:rsidRPr="000556C5" w:rsidRDefault="002A3557" w:rsidP="002A3557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0001DF">
        <w:trPr>
          <w:cantSplit/>
        </w:trPr>
        <w:tc>
          <w:tcPr>
            <w:tcW w:w="736" w:type="pct"/>
          </w:tcPr>
          <w:p w14:paraId="28C10718" w14:textId="77777777" w:rsidR="000556C5" w:rsidRPr="000556C5" w:rsidRDefault="000556C5" w:rsidP="000556C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8" w:type="pct"/>
            <w:gridSpan w:val="3"/>
          </w:tcPr>
          <w:p w14:paraId="1039FD69" w14:textId="71637641" w:rsidR="000556C5" w:rsidRPr="000556C5" w:rsidRDefault="000556C5" w:rsidP="000556C5">
            <w:r w:rsidRPr="000556C5">
              <w:t>3/3</w:t>
            </w:r>
          </w:p>
        </w:tc>
        <w:tc>
          <w:tcPr>
            <w:tcW w:w="1837" w:type="pct"/>
          </w:tcPr>
          <w:p w14:paraId="1BBB68E2" w14:textId="414FF838" w:rsidR="000556C5" w:rsidRPr="000556C5" w:rsidRDefault="000556C5" w:rsidP="000556C5">
            <w:pPr>
              <w:jc w:val="right"/>
            </w:pPr>
          </w:p>
        </w:tc>
      </w:tr>
      <w:tr w:rsidR="000556C5" w:rsidRPr="000556C5" w14:paraId="08CF2ADC" w14:textId="77777777" w:rsidTr="000556C5">
        <w:trPr>
          <w:cantSplit/>
        </w:trPr>
        <w:tc>
          <w:tcPr>
            <w:tcW w:w="5000" w:type="pct"/>
            <w:gridSpan w:val="5"/>
          </w:tcPr>
          <w:p w14:paraId="1FAB46FD" w14:textId="3CCAB727" w:rsidR="000556C5" w:rsidRPr="000556C5" w:rsidRDefault="007977F0" w:rsidP="000556C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0556C5" w:rsidRPr="000556C5" w14:paraId="32EA61B2" w14:textId="77777777" w:rsidTr="000556C5">
        <w:trPr>
          <w:cantSplit/>
        </w:trPr>
        <w:tc>
          <w:tcPr>
            <w:tcW w:w="736" w:type="pct"/>
          </w:tcPr>
          <w:p w14:paraId="0EABF053" w14:textId="77777777" w:rsidR="000556C5" w:rsidRPr="000556C5" w:rsidRDefault="000556C5" w:rsidP="000556C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52F4EAE" w14:textId="07DBCE15" w:rsidR="000556C5" w:rsidRPr="000556C5" w:rsidRDefault="002A3557" w:rsidP="000556C5">
            <w:r>
              <w:t>ITU-T Study Group 3</w:t>
            </w:r>
          </w:p>
        </w:tc>
      </w:tr>
      <w:tr w:rsidR="000556C5" w:rsidRPr="000556C5" w14:paraId="7DC5D5C8" w14:textId="77777777" w:rsidTr="000556C5">
        <w:trPr>
          <w:cantSplit/>
        </w:trPr>
        <w:tc>
          <w:tcPr>
            <w:tcW w:w="736" w:type="pct"/>
          </w:tcPr>
          <w:p w14:paraId="64B2C680" w14:textId="77777777" w:rsidR="000556C5" w:rsidRPr="000556C5" w:rsidRDefault="000556C5" w:rsidP="000556C5">
            <w:bookmarkStart w:id="8" w:name="dtitle1" w:colFirst="1" w:colLast="1"/>
            <w:bookmarkEnd w:id="7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3975F85D" w14:textId="3982A071" w:rsidR="000556C5" w:rsidRPr="000556C5" w:rsidRDefault="000556C5" w:rsidP="000556C5">
            <w:r w:rsidRPr="000556C5">
              <w:t>LS on ongoing work within ITU-T Study Group 3 (SG3) on new Technical Report on “IMT2020-Related Policy Considering MVNOs”</w:t>
            </w:r>
          </w:p>
        </w:tc>
      </w:tr>
      <w:bookmarkEnd w:id="1"/>
      <w:bookmarkEnd w:id="8"/>
      <w:tr w:rsidR="007E5B03" w:rsidRPr="000556C5" w14:paraId="163E76F9" w14:textId="77777777" w:rsidTr="000556C5"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715E1E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0556C5">
        <w:trPr>
          <w:cantSplit/>
        </w:trPr>
        <w:tc>
          <w:tcPr>
            <w:tcW w:w="1103" w:type="pct"/>
            <w:gridSpan w:val="2"/>
          </w:tcPr>
          <w:p w14:paraId="7566EA8C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0840F0A1" w14:textId="762A7481" w:rsidR="007E5B03" w:rsidRPr="000556C5" w:rsidRDefault="00783B5C" w:rsidP="00715E1E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 xml:space="preserve">ITU-T Study Group </w:t>
            </w:r>
            <w:r w:rsidR="002D6F96" w:rsidRPr="000556C5">
              <w:rPr>
                <w:szCs w:val="24"/>
              </w:rPr>
              <w:t>13</w:t>
            </w:r>
            <w:r w:rsidR="00A43E28" w:rsidRPr="000556C5">
              <w:rPr>
                <w:szCs w:val="24"/>
              </w:rPr>
              <w:t xml:space="preserve"> </w:t>
            </w:r>
          </w:p>
        </w:tc>
      </w:tr>
      <w:tr w:rsidR="007E5B03" w:rsidRPr="000556C5" w14:paraId="643501B5" w14:textId="77777777" w:rsidTr="000556C5">
        <w:trPr>
          <w:cantSplit/>
        </w:trPr>
        <w:tc>
          <w:tcPr>
            <w:tcW w:w="1103" w:type="pct"/>
            <w:gridSpan w:val="2"/>
          </w:tcPr>
          <w:p w14:paraId="68FA4474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 w14:paraId="64211524" w14:textId="04DB596F" w:rsidR="007E5B03" w:rsidRPr="000556C5" w:rsidRDefault="007E5B03" w:rsidP="00715E1E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0556C5">
        <w:trPr>
          <w:cantSplit/>
        </w:trPr>
        <w:tc>
          <w:tcPr>
            <w:tcW w:w="1103" w:type="pct"/>
            <w:gridSpan w:val="2"/>
          </w:tcPr>
          <w:p w14:paraId="608F71B7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A0A6812" w14:textId="6871283E" w:rsidR="007E5B03" w:rsidRPr="000556C5" w:rsidRDefault="002D6F96" w:rsidP="00715E1E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>ITU-D Study Group 1</w:t>
            </w:r>
            <w:r w:rsidR="002125A0" w:rsidRPr="000556C5">
              <w:rPr>
                <w:szCs w:val="24"/>
              </w:rPr>
              <w:t xml:space="preserve"> Question 4/1</w:t>
            </w:r>
            <w:r w:rsidR="002E6DB5" w:rsidRPr="000556C5">
              <w:rPr>
                <w:szCs w:val="24"/>
              </w:rPr>
              <w:t xml:space="preserve">, </w:t>
            </w:r>
            <w:r w:rsidR="002E6DB5" w:rsidRPr="000556C5">
              <w:rPr>
                <w:color w:val="000000"/>
                <w:szCs w:val="24"/>
              </w:rPr>
              <w:t>ITU-T SG3 Regional Groups</w:t>
            </w:r>
            <w:r w:rsidR="009168CE">
              <w:rPr>
                <w:color w:val="000000"/>
                <w:szCs w:val="24"/>
              </w:rPr>
              <w:t xml:space="preserve">, </w:t>
            </w:r>
            <w:r w:rsidR="009168CE" w:rsidRPr="000556C5">
              <w:rPr>
                <w:szCs w:val="24"/>
              </w:rPr>
              <w:t>3GPP</w:t>
            </w:r>
          </w:p>
        </w:tc>
      </w:tr>
      <w:tr w:rsidR="007E5B03" w:rsidRPr="000556C5" w14:paraId="47DAA59E" w14:textId="77777777" w:rsidTr="000556C5">
        <w:trPr>
          <w:cantSplit/>
        </w:trPr>
        <w:tc>
          <w:tcPr>
            <w:tcW w:w="1103" w:type="pct"/>
            <w:gridSpan w:val="2"/>
          </w:tcPr>
          <w:p w14:paraId="5DD2160B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5FA49450" w14:textId="065A4FB5" w:rsidR="007E5B03" w:rsidRPr="000556C5" w:rsidRDefault="002A3557" w:rsidP="00715E1E">
            <w:r>
              <w:rPr>
                <w:bCs/>
              </w:rPr>
              <w:t>ITU-T SG3 Management Team (</w:t>
            </w:r>
            <w:r w:rsidR="008259CE">
              <w:rPr>
                <w:bCs/>
              </w:rPr>
              <w:t xml:space="preserve">Virtual, 16 November </w:t>
            </w:r>
            <w:r>
              <w:rPr>
                <w:bCs/>
              </w:rPr>
              <w:t>2021)</w:t>
            </w:r>
          </w:p>
        </w:tc>
      </w:tr>
      <w:tr w:rsidR="007E5B03" w:rsidRPr="000556C5" w14:paraId="5E7C871B" w14:textId="77777777" w:rsidTr="000556C5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 w14:paraId="5382DD9C" w14:textId="249CFD30" w:rsidR="006B4BFF" w:rsidRPr="000556C5" w:rsidRDefault="009168CE" w:rsidP="00715E1E">
            <w:pPr>
              <w:pStyle w:val="LSDeadline"/>
              <w:rPr>
                <w:szCs w:val="24"/>
                <w:highlight w:val="yellow"/>
              </w:rPr>
            </w:pPr>
            <w:r>
              <w:rPr>
                <w:szCs w:val="24"/>
              </w:rPr>
              <w:t>10 December 2021</w:t>
            </w:r>
          </w:p>
        </w:tc>
      </w:tr>
      <w:tr w:rsidR="00384613" w:rsidRPr="00B15210" w14:paraId="14EDC35D" w14:textId="77777777" w:rsidTr="002A3557">
        <w:trPr>
          <w:cantSplit/>
          <w:trHeight w:val="659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7F4B0E10" w:rsidR="00384613" w:rsidRPr="000556C5" w:rsidRDefault="002F5CB7" w:rsidP="00715E1E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2D6F96" w:rsidRPr="000556C5">
                  <w:rPr>
                    <w:rFonts w:eastAsia="SimSun"/>
                  </w:rPr>
                  <w:t>Se</w:t>
                </w:r>
                <w:r w:rsidR="001A2465" w:rsidRPr="000556C5">
                  <w:rPr>
                    <w:rFonts w:eastAsia="SimSun"/>
                  </w:rPr>
                  <w:t>iichi Tsugawa</w:t>
                </w:r>
                <w:r w:rsidR="001A2465"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14C9461D" w:rsidR="00384613" w:rsidRPr="000556C5" w:rsidRDefault="00384613" w:rsidP="00715E1E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10" w:history="1">
                  <w:r w:rsidR="001A2465"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6B4BFF" w:rsidRPr="00B15210" w14:paraId="7E5BD0A0" w14:textId="77777777" w:rsidTr="002A3557">
        <w:trPr>
          <w:cantSplit/>
          <w:trHeight w:val="527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9393DA" w14:textId="1FB3CE7D" w:rsidR="006B4BFF" w:rsidRPr="000556C5" w:rsidRDefault="005A2798" w:rsidP="00715E1E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59BF326" w14:textId="29F2034E" w:rsidR="006B4BFF" w:rsidRPr="000556C5" w:rsidRDefault="002F5CB7" w:rsidP="00715E1E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EndPr/>
              <w:sdtContent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Abraao</w:t>
                </w:r>
                <w:proofErr w:type="spellEnd"/>
                <w:r w:rsidR="001A2465" w:rsidRPr="000556C5">
                  <w:rPr>
                    <w:rFonts w:eastAsia="SimSun"/>
                    <w:lang w:val="es-ES"/>
                  </w:rPr>
                  <w:t xml:space="preserve"> Balbino e Silva</w:t>
                </w:r>
                <w:r w:rsidR="001A2465" w:rsidRPr="000556C5">
                  <w:rPr>
                    <w:rFonts w:eastAsia="SimSun"/>
                    <w:lang w:val="es-ES"/>
                  </w:rPr>
                  <w:br/>
                  <w:t xml:space="preserve">WP2/3 </w:t>
                </w:r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Chairman</w:t>
                </w:r>
                <w:proofErr w:type="spellEnd"/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CBFAA7" w14:textId="08938507" w:rsidR="006B4BFF" w:rsidRPr="000556C5" w:rsidRDefault="006B4BFF" w:rsidP="00715E1E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11" w:history="1">
                  <w:r w:rsidR="001A2465"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  <w:tr w:rsidR="005F189F" w:rsidRPr="00B15210" w14:paraId="4831BD3C" w14:textId="77777777" w:rsidTr="002A3557">
        <w:trPr>
          <w:cantSplit/>
          <w:trHeight w:val="551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F97139" w14:textId="055A5E77" w:rsidR="005F189F" w:rsidRPr="000556C5" w:rsidRDefault="005F189F" w:rsidP="00715E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7797776" w14:textId="7A42EA52" w:rsidR="005F189F" w:rsidRDefault="005F189F" w:rsidP="00715E1E">
            <w:pPr>
              <w:rPr>
                <w:rFonts w:eastAsia="SimSun"/>
                <w:lang w:val="es-ES"/>
              </w:rPr>
            </w:pPr>
            <w:r>
              <w:rPr>
                <w:rFonts w:eastAsia="SimSun"/>
                <w:lang w:val="es-ES"/>
              </w:rPr>
              <w:t xml:space="preserve">Frederick </w:t>
            </w:r>
            <w:proofErr w:type="spellStart"/>
            <w:r>
              <w:rPr>
                <w:rFonts w:eastAsia="SimSun"/>
                <w:lang w:val="es-ES"/>
              </w:rPr>
              <w:t>Asumanu</w:t>
            </w:r>
            <w:proofErr w:type="spellEnd"/>
            <w:r>
              <w:rPr>
                <w:rFonts w:eastAsia="SimSun"/>
                <w:lang w:val="es-ES"/>
              </w:rPr>
              <w:br/>
              <w:t xml:space="preserve">Q3/3 </w:t>
            </w:r>
            <w:proofErr w:type="spellStart"/>
            <w:r>
              <w:rPr>
                <w:rFonts w:eastAsia="SimSun"/>
                <w:lang w:val="es-ES"/>
              </w:rPr>
              <w:t>Rapporteur</w:t>
            </w:r>
            <w:proofErr w:type="spellEnd"/>
          </w:p>
        </w:tc>
        <w:tc>
          <w:tcPr>
            <w:tcW w:w="228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9E8EF51" w14:textId="2991027C" w:rsidR="005F189F" w:rsidRPr="000C503A" w:rsidRDefault="002A3557" w:rsidP="00715E1E">
            <w:pPr>
              <w:rPr>
                <w:rFonts w:eastAsia="SimSun"/>
                <w:lang w:val="fr-CH"/>
              </w:rPr>
            </w:pPr>
            <w:r w:rsidRPr="000C503A">
              <w:rPr>
                <w:rFonts w:eastAsia="SimSun"/>
                <w:lang w:val="fr-CH"/>
              </w:rPr>
              <w:t xml:space="preserve">E-mail: </w:t>
            </w:r>
            <w:hyperlink r:id="rId12" w:history="1">
              <w:r w:rsidRPr="000C503A">
                <w:rPr>
                  <w:rStyle w:val="Hyperlink"/>
                  <w:rFonts w:ascii="Times New Roman" w:eastAsia="SimSun" w:hAnsi="Times New Roman"/>
                  <w:lang w:val="fr-CH"/>
                </w:rPr>
                <w:t>frederick.asumanu@nca.org.gh</w:t>
              </w:r>
            </w:hyperlink>
            <w:r w:rsidRPr="000C503A">
              <w:rPr>
                <w:rFonts w:eastAsia="SimSun"/>
                <w:lang w:val="fr-CH"/>
              </w:rPr>
              <w:t xml:space="preserve"> </w:t>
            </w:r>
          </w:p>
        </w:tc>
      </w:tr>
    </w:tbl>
    <w:p w14:paraId="006C74CC" w14:textId="77777777" w:rsidR="00604D9C" w:rsidRPr="000556C5" w:rsidRDefault="00604D9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2F5CB7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2A3557">
        <w:trPr>
          <w:cantSplit/>
          <w:trHeight w:val="763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77F17438" w:rsidR="007E5B03" w:rsidRPr="000556C5" w:rsidRDefault="002F5CB7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3BEE07D5-BC57-481F-B11E-BF57109B0540}"/>
                <w:text w:multiLine="1"/>
              </w:sdtPr>
              <w:sdtEndPr/>
              <w:sdtContent>
                <w:r w:rsidR="002A3557" w:rsidRPr="002A3557">
                  <w:rPr>
                    <w:shd w:val="clear" w:color="auto" w:fill="FFFFFF"/>
                  </w:rPr>
                  <w:t xml:space="preserve">ITU-T SG3 thanks the former FG-ML5G for their comments and seeks guidance </w:t>
                </w:r>
                <w:r w:rsidR="002A3557">
                  <w:rPr>
                    <w:shd w:val="clear" w:color="auto" w:fill="FFFFFF"/>
                  </w:rPr>
                  <w:t xml:space="preserve">for the </w:t>
                </w:r>
                <w:r w:rsidR="002A3557" w:rsidRPr="002A3557">
                  <w:rPr>
                    <w:shd w:val="clear" w:color="auto" w:fill="FFFFFF"/>
                  </w:rPr>
                  <w:t>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203ED4A5" w14:textId="00B15FB0" w:rsidR="00E44D1B" w:rsidRDefault="007926FE" w:rsidP="00CC5C60">
      <w:pPr>
        <w:spacing w:before="240"/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>3)</w:t>
      </w:r>
      <w:r w:rsidR="008259CE">
        <w:rPr>
          <w:rFonts w:eastAsia="Times New Roman"/>
          <w:lang w:eastAsia="zh-CN"/>
        </w:rPr>
        <w:t xml:space="preserve">, </w:t>
      </w:r>
      <w:r w:rsidR="008259CE" w:rsidRPr="008259CE">
        <w:rPr>
          <w:rFonts w:eastAsia="Times New Roman"/>
          <w:i/>
          <w:iCs/>
          <w:lang w:eastAsia="zh-CN"/>
        </w:rPr>
        <w:t>Tariff and accounting principles and international telecommunication/ICT economic and policy issues</w:t>
      </w:r>
      <w:r w:rsidR="008259CE">
        <w:rPr>
          <w:rFonts w:eastAsia="Times New Roman"/>
          <w:lang w:eastAsia="zh-CN"/>
        </w:rPr>
        <w:t xml:space="preserve">, </w:t>
      </w:r>
      <w:r w:rsidR="00E44D1B">
        <w:rPr>
          <w:rFonts w:eastAsia="Times New Roman"/>
          <w:lang w:eastAsia="zh-CN"/>
        </w:rPr>
        <w:t xml:space="preserve">thanks the former </w:t>
      </w:r>
      <w:r w:rsidR="00E44D1B" w:rsidRPr="00E44D1B">
        <w:rPr>
          <w:rFonts w:eastAsia="Times New Roman"/>
          <w:lang w:eastAsia="zh-CN"/>
        </w:rPr>
        <w:t xml:space="preserve">Focus Group on Machine Learning for Future Networks including 5G </w:t>
      </w:r>
      <w:r w:rsidR="00E44D1B">
        <w:rPr>
          <w:rFonts w:eastAsia="Times New Roman"/>
          <w:lang w:eastAsia="zh-CN"/>
        </w:rPr>
        <w:t>(FG-ML</w:t>
      </w:r>
      <w:r w:rsidR="00614ADA">
        <w:rPr>
          <w:rFonts w:eastAsia="Times New Roman"/>
          <w:lang w:eastAsia="zh-CN"/>
        </w:rPr>
        <w:t>5</w:t>
      </w:r>
      <w:r w:rsidR="00E44D1B">
        <w:rPr>
          <w:rFonts w:eastAsia="Times New Roman"/>
          <w:lang w:eastAsia="zh-CN"/>
        </w:rPr>
        <w:t>G) for their comments</w:t>
      </w:r>
      <w:r w:rsidR="003B6594">
        <w:rPr>
          <w:rFonts w:eastAsia="Times New Roman"/>
          <w:lang w:eastAsia="zh-CN"/>
        </w:rPr>
        <w:t xml:space="preserve"> </w:t>
      </w:r>
      <w:r w:rsidR="003B6594" w:rsidRPr="000556C5">
        <w:rPr>
          <w:rFonts w:eastAsia="Times New Roman"/>
          <w:lang w:eastAsia="zh-CN"/>
        </w:rPr>
        <w:t xml:space="preserve">on </w:t>
      </w:r>
      <w:hyperlink r:id="rId13" w:history="1">
        <w:r w:rsidR="003B6594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3B6594" w:rsidRPr="000556C5">
        <w:rPr>
          <w:shd w:val="clear" w:color="auto" w:fill="FFFFFF"/>
        </w:rPr>
        <w:t>, a Technical Report on “IMT2020-Related Policy Considering MVNOs”</w:t>
      </w:r>
      <w:r w:rsidR="00E44D1B">
        <w:rPr>
          <w:rFonts w:eastAsia="Times New Roman"/>
          <w:lang w:eastAsia="zh-CN"/>
        </w:rPr>
        <w:t>, which SG3 studied with interest.</w:t>
      </w:r>
    </w:p>
    <w:p w14:paraId="36696ECD" w14:textId="37B61C5C" w:rsidR="00E44D1B" w:rsidRDefault="00E44D1B" w:rsidP="00CC5C60">
      <w:pPr>
        <w:spacing w:before="24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SG3 is interested on the situation of the deliverables of FG-ML</w:t>
      </w:r>
      <w:r w:rsidR="00614ADA">
        <w:rPr>
          <w:rFonts w:eastAsia="Times New Roman"/>
          <w:lang w:eastAsia="zh-CN"/>
        </w:rPr>
        <w:t>5</w:t>
      </w:r>
      <w:r>
        <w:rPr>
          <w:rFonts w:eastAsia="Times New Roman"/>
          <w:lang w:eastAsia="zh-CN"/>
        </w:rPr>
        <w:t xml:space="preserve">G and their status in Study Group 13. Please inform us accordingly. </w:t>
      </w:r>
    </w:p>
    <w:p w14:paraId="69BD0FA8" w14:textId="074C9959" w:rsidR="00E44D1B" w:rsidRDefault="00E44D1B" w:rsidP="00CC5C60">
      <w:pPr>
        <w:spacing w:before="240"/>
        <w:rPr>
          <w:rFonts w:eastAsia="Times New Roman"/>
          <w:lang w:eastAsia="zh-CN"/>
        </w:rPr>
      </w:pPr>
      <w:r w:rsidRPr="00E44D1B">
        <w:rPr>
          <w:rFonts w:eastAsia="Times New Roman"/>
          <w:lang w:eastAsia="zh-CN"/>
        </w:rPr>
        <w:t>Further, SG3 is seeking your guid</w:t>
      </w:r>
      <w:r w:rsidR="002A3557">
        <w:rPr>
          <w:rFonts w:eastAsia="Times New Roman"/>
          <w:lang w:eastAsia="zh-CN"/>
        </w:rPr>
        <w:t>ance</w:t>
      </w:r>
      <w:r w:rsidRPr="00E44D1B">
        <w:rPr>
          <w:rFonts w:eastAsia="Times New Roman"/>
          <w:lang w:eastAsia="zh-CN"/>
        </w:rPr>
        <w:t xml:space="preserve"> from </w:t>
      </w:r>
      <w:r w:rsidR="0026588D">
        <w:rPr>
          <w:rFonts w:eastAsia="Times New Roman"/>
          <w:lang w:eastAsia="zh-CN"/>
        </w:rPr>
        <w:t xml:space="preserve">a </w:t>
      </w:r>
      <w:r w:rsidRPr="00E44D1B">
        <w:rPr>
          <w:rFonts w:eastAsia="Times New Roman"/>
          <w:lang w:eastAsia="zh-CN"/>
        </w:rPr>
        <w:t xml:space="preserve">technical perspective on this draft </w:t>
      </w:r>
      <w:r w:rsidR="002A3557">
        <w:rPr>
          <w:rFonts w:eastAsia="Times New Roman"/>
          <w:lang w:eastAsia="zh-CN"/>
        </w:rPr>
        <w:t>T</w:t>
      </w:r>
      <w:r w:rsidRPr="00E44D1B">
        <w:rPr>
          <w:rFonts w:eastAsia="Times New Roman"/>
          <w:lang w:eastAsia="zh-CN"/>
        </w:rPr>
        <w:t xml:space="preserve">echnical </w:t>
      </w:r>
      <w:r w:rsidR="002A3557">
        <w:rPr>
          <w:rFonts w:eastAsia="Times New Roman"/>
          <w:lang w:eastAsia="zh-CN"/>
        </w:rPr>
        <w:t>R</w:t>
      </w:r>
      <w:r w:rsidRPr="00E44D1B">
        <w:rPr>
          <w:rFonts w:eastAsia="Times New Roman"/>
          <w:lang w:eastAsia="zh-CN"/>
        </w:rPr>
        <w:t>eport so that we can make progress.</w:t>
      </w:r>
    </w:p>
    <w:p w14:paraId="50AD233D" w14:textId="506511E5" w:rsidR="0026588D" w:rsidRDefault="0026588D" w:rsidP="00CC5C60">
      <w:pPr>
        <w:spacing w:before="240"/>
        <w:rPr>
          <w:rFonts w:eastAsia="Times New Roman"/>
          <w:lang w:eastAsia="zh-CN"/>
        </w:rPr>
      </w:pPr>
      <w:r w:rsidRPr="002A3557">
        <w:rPr>
          <w:rFonts w:eastAsia="Times New Roman"/>
          <w:lang w:eastAsia="zh-CN"/>
        </w:rPr>
        <w:t>We kindly seek your cooperation to assi</w:t>
      </w:r>
      <w:r>
        <w:rPr>
          <w:rFonts w:eastAsia="Times New Roman"/>
          <w:lang w:eastAsia="zh-CN"/>
        </w:rPr>
        <w:t>s</w:t>
      </w:r>
      <w:r w:rsidRPr="002A3557">
        <w:rPr>
          <w:rFonts w:eastAsia="Times New Roman"/>
          <w:lang w:eastAsia="zh-CN"/>
        </w:rPr>
        <w:t>t u</w:t>
      </w:r>
      <w:r>
        <w:rPr>
          <w:rFonts w:eastAsia="Times New Roman"/>
          <w:lang w:eastAsia="zh-CN"/>
        </w:rPr>
        <w:t xml:space="preserve">s with a </w:t>
      </w:r>
      <w:r w:rsidRPr="002A3557">
        <w:rPr>
          <w:rFonts w:eastAsia="Times New Roman"/>
          <w:lang w:eastAsia="zh-CN"/>
        </w:rPr>
        <w:t xml:space="preserve">mapping </w:t>
      </w:r>
      <w:r>
        <w:rPr>
          <w:rFonts w:eastAsia="Times New Roman"/>
          <w:lang w:eastAsia="zh-CN"/>
        </w:rPr>
        <w:t>of your Recommendation</w:t>
      </w:r>
      <w:r w:rsidRPr="002A3557">
        <w:rPr>
          <w:rFonts w:eastAsia="Times New Roman"/>
          <w:lang w:eastAsia="zh-CN"/>
        </w:rPr>
        <w:t xml:space="preserve"> ITU-T Y.3111 </w:t>
      </w:r>
      <w:r w:rsidRPr="0026588D">
        <w:rPr>
          <w:rFonts w:eastAsia="Times New Roman"/>
          <w:lang w:eastAsia="zh-CN"/>
        </w:rPr>
        <w:t>(09/2017)</w:t>
      </w:r>
      <w:r>
        <w:rPr>
          <w:rFonts w:eastAsia="Times New Roman"/>
          <w:lang w:eastAsia="zh-CN"/>
        </w:rPr>
        <w:t>,</w:t>
      </w:r>
      <w:r w:rsidRPr="0026588D">
        <w:rPr>
          <w:rFonts w:eastAsia="Times New Roman"/>
          <w:lang w:eastAsia="zh-CN"/>
        </w:rPr>
        <w:t xml:space="preserve"> </w:t>
      </w:r>
      <w:r w:rsidRPr="002A3557">
        <w:rPr>
          <w:rFonts w:eastAsia="Times New Roman"/>
          <w:i/>
          <w:iCs/>
          <w:lang w:eastAsia="zh-CN"/>
        </w:rPr>
        <w:t>IMT-2020 network management and orchestration framework</w:t>
      </w:r>
      <w:r>
        <w:rPr>
          <w:rFonts w:eastAsia="Times New Roman"/>
          <w:lang w:eastAsia="zh-CN"/>
        </w:rPr>
        <w:t xml:space="preserve">, to the scope of our report.  </w:t>
      </w:r>
    </w:p>
    <w:p w14:paraId="506C55B5" w14:textId="03445C01" w:rsidR="0026588D" w:rsidRPr="002A3557" w:rsidRDefault="0026588D" w:rsidP="00CC5C60">
      <w:pPr>
        <w:spacing w:before="24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We further request 3GPP and other organizations to share with us relevant use cases on the subject matter to enhance the progress of the work item. </w:t>
      </w:r>
    </w:p>
    <w:p w14:paraId="69099A7D" w14:textId="2C40EEA6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lastRenderedPageBreak/>
        <w:t>SG3 plans to discuss th</w:t>
      </w:r>
      <w:r w:rsidR="008259CE">
        <w:rPr>
          <w:shd w:val="clear" w:color="auto" w:fill="FFFFFF"/>
        </w:rPr>
        <w:t>e attached</w:t>
      </w:r>
      <w:r w:rsidRPr="000556C5">
        <w:rPr>
          <w:shd w:val="clear" w:color="auto" w:fill="FFFFFF"/>
        </w:rPr>
        <w:t xml:space="preserve"> contribution</w:t>
      </w:r>
      <w:r w:rsidR="008259CE">
        <w:rPr>
          <w:shd w:val="clear" w:color="auto" w:fill="FFFFFF"/>
        </w:rPr>
        <w:t xml:space="preserve"> (</w:t>
      </w:r>
      <w:hyperlink r:id="rId14" w:history="1">
        <w:r w:rsidR="008259CE" w:rsidRPr="008259CE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="008259CE">
        <w:rPr>
          <w:shd w:val="clear" w:color="auto" w:fill="FFFFFF"/>
        </w:rPr>
        <w:t>)</w:t>
      </w:r>
      <w:r w:rsidRPr="000556C5">
        <w:rPr>
          <w:shd w:val="clear" w:color="auto" w:fill="FFFFFF"/>
        </w:rPr>
        <w:t xml:space="preserve">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</w:t>
      </w:r>
      <w:r w:rsidR="003B6594">
        <w:rPr>
          <w:shd w:val="clear" w:color="auto" w:fill="FFFFFF"/>
        </w:rPr>
        <w:t>SG3 meeting (Virtual, 13 to 17 December 2021)</w:t>
      </w:r>
      <w:r w:rsidRPr="000556C5">
        <w:rPr>
          <w:shd w:val="clear" w:color="auto" w:fill="FFFFFF"/>
        </w:rPr>
        <w:t>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3FD383C9" w:rsidR="00500ED7" w:rsidRPr="000556C5" w:rsidRDefault="002F5CB7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5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</w:t>
      </w:r>
      <w:r w:rsidR="00B15210">
        <w:rPr>
          <w:rFonts w:eastAsia="Times New Roman"/>
          <w:lang w:eastAsia="zh-CN"/>
        </w:rPr>
        <w:t xml:space="preserve"> </w:t>
      </w:r>
      <w:r w:rsidR="00500ED7" w:rsidRPr="000556C5">
        <w:rPr>
          <w:rFonts w:eastAsia="Times New Roman"/>
          <w:lang w:eastAsia="zh-CN"/>
        </w:rPr>
        <w:t>MVNOs”</w:t>
      </w:r>
      <w:r w:rsidR="00B15210">
        <w:rPr>
          <w:rFonts w:eastAsia="Times New Roman"/>
          <w:lang w:eastAsia="zh-CN"/>
        </w:rPr>
        <w:t xml:space="preserve"> </w:t>
      </w:r>
      <w:r w:rsidR="00500ED7" w:rsidRPr="000556C5">
        <w:rPr>
          <w:rFonts w:eastAsia="Times New Roman"/>
          <w:lang w:eastAsia="zh-CN"/>
        </w:rPr>
        <w:t>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6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F5657" w14:textId="77777777" w:rsidR="00BC1917" w:rsidRDefault="00BC1917">
      <w:pPr>
        <w:spacing w:before="0"/>
      </w:pPr>
      <w:r>
        <w:separator/>
      </w:r>
    </w:p>
  </w:endnote>
  <w:endnote w:type="continuationSeparator" w:id="0">
    <w:p w14:paraId="688AC1D4" w14:textId="77777777" w:rsidR="00BC1917" w:rsidRDefault="00BC191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9024B" w14:textId="77777777" w:rsidR="00BC1917" w:rsidRDefault="00BC1917">
      <w:pPr>
        <w:spacing w:before="0"/>
      </w:pPr>
      <w:r>
        <w:separator/>
      </w:r>
    </w:p>
  </w:footnote>
  <w:footnote w:type="continuationSeparator" w:id="0">
    <w:p w14:paraId="52CE7B9B" w14:textId="77777777" w:rsidR="00BC1917" w:rsidRDefault="00BC191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0EDD5324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251FC1">
      <w:rPr>
        <w:noProof/>
        <w:sz w:val="18"/>
      </w:rPr>
      <w:t>SG3-LS99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7M0MzI1NzAzN7NQ0lEKTi0uzszPAykwrAUAg0JTAiwAAAA="/>
  </w:docVars>
  <w:rsids>
    <w:rsidRoot w:val="00604D9C"/>
    <w:rsid w:val="000001DF"/>
    <w:rsid w:val="00006CF2"/>
    <w:rsid w:val="0001099F"/>
    <w:rsid w:val="000556C5"/>
    <w:rsid w:val="000664FF"/>
    <w:rsid w:val="00067A77"/>
    <w:rsid w:val="00080001"/>
    <w:rsid w:val="00095B0D"/>
    <w:rsid w:val="000A31C5"/>
    <w:rsid w:val="000C1BF3"/>
    <w:rsid w:val="000C30DF"/>
    <w:rsid w:val="000C503A"/>
    <w:rsid w:val="000D7D9D"/>
    <w:rsid w:val="000F30B5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51FC1"/>
    <w:rsid w:val="0026588D"/>
    <w:rsid w:val="0028545D"/>
    <w:rsid w:val="00291E1C"/>
    <w:rsid w:val="002A3557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45E11"/>
    <w:rsid w:val="0037740A"/>
    <w:rsid w:val="00383418"/>
    <w:rsid w:val="00384613"/>
    <w:rsid w:val="0039162C"/>
    <w:rsid w:val="003B6594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02DB"/>
    <w:rsid w:val="00534B92"/>
    <w:rsid w:val="005441CB"/>
    <w:rsid w:val="005522BF"/>
    <w:rsid w:val="00552B25"/>
    <w:rsid w:val="005A2798"/>
    <w:rsid w:val="005C67ED"/>
    <w:rsid w:val="005D470D"/>
    <w:rsid w:val="005D657A"/>
    <w:rsid w:val="005F189F"/>
    <w:rsid w:val="00604D9C"/>
    <w:rsid w:val="00614ADA"/>
    <w:rsid w:val="00614ADD"/>
    <w:rsid w:val="00625379"/>
    <w:rsid w:val="006371E2"/>
    <w:rsid w:val="00640A59"/>
    <w:rsid w:val="006523E4"/>
    <w:rsid w:val="00653097"/>
    <w:rsid w:val="00655D96"/>
    <w:rsid w:val="00656E6F"/>
    <w:rsid w:val="00695C14"/>
    <w:rsid w:val="006B4BFF"/>
    <w:rsid w:val="00715E1E"/>
    <w:rsid w:val="00732BA0"/>
    <w:rsid w:val="0078300D"/>
    <w:rsid w:val="00783B5C"/>
    <w:rsid w:val="007926FE"/>
    <w:rsid w:val="007977DB"/>
    <w:rsid w:val="007977F0"/>
    <w:rsid w:val="007C7978"/>
    <w:rsid w:val="007D0C1B"/>
    <w:rsid w:val="007D5EC7"/>
    <w:rsid w:val="007E299C"/>
    <w:rsid w:val="007E5B03"/>
    <w:rsid w:val="007F5EEC"/>
    <w:rsid w:val="00812A86"/>
    <w:rsid w:val="00825827"/>
    <w:rsid w:val="008259CE"/>
    <w:rsid w:val="00882E6A"/>
    <w:rsid w:val="008831F3"/>
    <w:rsid w:val="00890DC5"/>
    <w:rsid w:val="00896603"/>
    <w:rsid w:val="008B2615"/>
    <w:rsid w:val="008B5FEE"/>
    <w:rsid w:val="00906C07"/>
    <w:rsid w:val="009168CE"/>
    <w:rsid w:val="009170F8"/>
    <w:rsid w:val="009276F9"/>
    <w:rsid w:val="00933255"/>
    <w:rsid w:val="00944B09"/>
    <w:rsid w:val="0097707B"/>
    <w:rsid w:val="009D5FF6"/>
    <w:rsid w:val="009E48A3"/>
    <w:rsid w:val="009F6998"/>
    <w:rsid w:val="00A062E1"/>
    <w:rsid w:val="00A12C8E"/>
    <w:rsid w:val="00A271E5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051A"/>
    <w:rsid w:val="00B122D8"/>
    <w:rsid w:val="00B1468A"/>
    <w:rsid w:val="00B15210"/>
    <w:rsid w:val="00B1770F"/>
    <w:rsid w:val="00B42629"/>
    <w:rsid w:val="00B4709C"/>
    <w:rsid w:val="00B522AE"/>
    <w:rsid w:val="00B54842"/>
    <w:rsid w:val="00BA3799"/>
    <w:rsid w:val="00BB362E"/>
    <w:rsid w:val="00BC1917"/>
    <w:rsid w:val="00BD3ED7"/>
    <w:rsid w:val="00BD4115"/>
    <w:rsid w:val="00BE7FD5"/>
    <w:rsid w:val="00C53FE8"/>
    <w:rsid w:val="00C63324"/>
    <w:rsid w:val="00C97E94"/>
    <w:rsid w:val="00CA05F7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44D1B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67A7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paragraph" w:customStyle="1" w:styleId="CRCoverPage">
    <w:name w:val="CR Cover Page"/>
    <w:link w:val="CRCoverPageZchn"/>
    <w:qFormat/>
    <w:rsid w:val="00251FC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251FC1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TU-T/workprog/wp_item.aspx?isn=15105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ederick.asumanu@nca.org.g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silva@anatel.gov.br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3-C-0337/en" TargetMode="External"/><Relationship Id="rId10" Type="http://schemas.openxmlformats.org/officeDocument/2006/relationships/hyperlink" Target="mailto:se-tsugawa@kddi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3-C-0337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 w:rsidR="002134A2" w:rsidRDefault="00F738A4" w:rsidP="00F738A4">
          <w:pPr>
            <w:pStyle w:val="83F7F90D70E64C9599FCE216DCAF5A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 w:rsidR="002134A2" w:rsidRDefault="00F738A4" w:rsidP="00F738A4">
          <w:pPr>
            <w:pStyle w:val="CBB4A817EF0448D59333089DF645629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3A2244"/>
    <w:rsid w:val="004A4B50"/>
    <w:rsid w:val="00503D1B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A76FE"/>
    <w:rsid w:val="00CC1D6B"/>
    <w:rsid w:val="00D76211"/>
    <w:rsid w:val="00DF419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2021-11-09</When>
    <Meeting xmlns="3f6fad35-1f81-480e-a4e5-6e5474dcfb96">572</Meeting>
    <DocumentSource xmlns="3f6fad35-1f81-480e-a4e5-6e5474dcfb96">Q3/3 Rapporteur</DocumentSource>
    <IsReservedDoc xmlns="3f6fad35-1f81-480e-a4e5-6e5474dcfb96">false</IsReservedDoc>
    <SgText xmlns="3f6fad35-1f81-480e-a4e5-6e5474dcfb96">Study Group 03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Q3/3</TermName>
          <TermId xmlns="http://schemas.microsoft.com/office/infopath/2007/PartnerControls">d586297a-4aed-40e2-85f7-6284094ebb6c</TermId>
        </TermInfo>
      </Terms>
    </g7c634529dc642298f3d45250a210339>
    <IsRevision xmlns="3f6fad35-1f81-480e-a4e5-6e5474dcfb96">false</IsRevision>
    <Purpose1 xmlns="3f6fad35-1f81-480e-a4e5-6e5474dcfb96" xsi:nil="true"/>
    <kff1d517de484045a83a22a3bdda4134 xmlns="3f6fad35-1f81-480e-a4e5-6e5474dcfb96">
      <Terms xmlns="http://schemas.microsoft.com/office/infopath/2007/PartnerControls"/>
    </kff1d517de484045a83a22a3bdda4134>
    <Abstract xmlns="3f6fad35-1f81-480e-a4e5-6e5474dcfb96">ITU-T SG3 thanks the former FG-ML5G for their comments and seeks guidance for the Technical Report on “IMT2020-Related Policy Considering MVNOs”</Abstract>
    <TaxCatchAll xmlns="3f6fad35-1f81-480e-a4e5-6e5474dcfb96">
      <Value>1042</Value>
    </TaxCatchAll>
    <SourceRGM xmlns="3f6fad35-1f81-480e-a4e5-6e5474dcfb96">Q3/3 Rapporteur</SourceRGM>
    <DocStatus xmlns="3f6fad35-1f81-480e-a4e5-6e5474dcfb96">accepted</DocStatus>
    <IsAttachment xmlns="3f6fad35-1f81-480e-a4e5-6e5474dcfb96">true</IsAttachment>
    <StudyGroup xmlns="3f6fad35-1f81-480e-a4e5-6e5474dcfb96">9</StudyGroup>
    <DocType xmlns="3f6fad35-1f81-480e-a4e5-6e5474dcfb96">TD</DocType>
    <QuestionText xmlns="3f6fad35-1f81-480e-a4e5-6e5474dcfb96">Q3/3</QuestionText>
    <DocTypeText xmlns="3f6fad35-1f81-480e-a4e5-6e5474dcfb96">TD</DocTypeText>
    <CategoryDescription xmlns="http://schemas.microsoft.com/sharepoint.v3">Rapporteur Group E-Meeting for Q3/3</CategoryDescription>
    <ShortName xmlns="3f6fad35-1f81-480e-a4e5-6e5474dcfb96">Q3/3-TD3-A2 (211109)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CE83CFFA6FEE74ABC02F346C6207D41" ma:contentTypeVersion="0" ma:contentTypeDescription="" ma:contentTypeScope="" ma:versionID="a2042d66a39c8eba156a0bec665452c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781ce83aa0b6286dc3847a0f9ee19f44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E07D5-BC57-481F-B11E-BF57109B054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http://purl.org/dc/elements/1.1/"/>
    <ds:schemaRef ds:uri="http://schemas.microsoft.com/office/2006/metadata/properties"/>
    <ds:schemaRef ds:uri="3f6fad35-1f81-480e-a4e5-6e5474dcfb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C40E3C-A500-4132-B735-07F9D12E2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04A9B-E7F9-48D3-949A-D5945CF3A3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Input Documents for RGM - Attachment 2</vt:lpstr>
    </vt:vector>
  </TitlesOfParts>
  <Manager>ITU-T</Manager>
  <Company>International Telecommunication Union (ITU)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Input Documents for RGM - Attachment 2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33.926_CR0050_(Rel-17)_eSCAS_5G</cp:lastModifiedBy>
  <cp:revision>2</cp:revision>
  <cp:lastPrinted>2019-01-23T08:06:00Z</cp:lastPrinted>
  <dcterms:created xsi:type="dcterms:W3CDTF">2022-01-12T16:03:00Z</dcterms:created>
  <dcterms:modified xsi:type="dcterms:W3CDTF">2022-01-12T16:03:00Z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  <property fmtid="{D5CDD505-2E9C-101B-9397-08002B2CF9AE}" pid="8" name="ContentTypeId">
    <vt:lpwstr>0x01010072A901B997EC694AA911983CD90730E700CCE83CFFA6FEE74ABC02F346C6207D41</vt:lpwstr>
  </property>
  <property fmtid="{D5CDD505-2E9C-101B-9397-08002B2CF9AE}" pid="9" name="SourceC">
    <vt:lpwstr/>
  </property>
  <property fmtid="{D5CDD505-2E9C-101B-9397-08002B2CF9AE}" pid="10" name="Questions">
    <vt:lpwstr>1042;#Q3/3|d586297a-4aed-40e2-85f7-6284094ebb6c</vt:lpwstr>
  </property>
</Properties>
</file>